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61F5C">
      <w:pPr>
        <w:spacing w:line="560" w:lineRule="exact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附件3：</w:t>
      </w:r>
    </w:p>
    <w:p w14:paraId="496C090F">
      <w:pPr>
        <w:spacing w:line="560" w:lineRule="exact"/>
        <w:jc w:val="center"/>
        <w:rPr>
          <w:rFonts w:hint="eastAsia" w:ascii="宋体" w:hAnsi="宋体" w:eastAsia="宋体" w:cs="宋体"/>
          <w:b/>
          <w:bCs w:val="0"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项目结题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验收意见</w:t>
      </w:r>
      <w:bookmarkEnd w:id="0"/>
    </w:p>
    <w:tbl>
      <w:tblPr>
        <w:tblStyle w:val="2"/>
        <w:tblpPr w:leftFromText="180" w:rightFromText="180" w:vertAnchor="text" w:horzAnchor="page" w:tblpX="1793" w:tblpY="2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4064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1" w:hRule="atLeast"/>
        </w:trPr>
        <w:tc>
          <w:tcPr>
            <w:tcW w:w="8820" w:type="dxa"/>
            <w:noWrap w:val="0"/>
            <w:vAlign w:val="top"/>
          </w:tcPr>
          <w:p w14:paraId="698C1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9" w:leftChars="9" w:firstLine="537" w:firstLineChars="192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 xml:space="preserve"> 年  月  日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，苏州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市护理学会组织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专家对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苏州市护理学会护理科研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 xml:space="preserve">项目负责人：    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>承担的课题“                               ”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  <w:lang w:val="en-US" w:eastAsia="zh-CN"/>
              </w:rPr>
              <w:t>项目编号：</w:t>
            </w:r>
            <w:r>
              <w:rPr>
                <w:rFonts w:hint="eastAsia" w:ascii="仿宋_GB2312" w:hAnsi="宋体" w:eastAsia="仿宋_GB2312" w:cs="Times New Roman"/>
                <w:color w:val="0000FF"/>
                <w:sz w:val="28"/>
                <w:szCs w:val="28"/>
                <w:lang w:val="en-US" w:eastAsia="zh-CN"/>
              </w:rPr>
              <w:t>SZHL-*-******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进行验收，验收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专家组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听取了项目汇报，查阅了相关资料，经质询和讨论，形成验收意见如下：</w:t>
            </w:r>
          </w:p>
          <w:p w14:paraId="5B40B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1、项目提交的验收资料齐全，符合验收要求。</w:t>
            </w:r>
          </w:p>
          <w:p w14:paraId="1567E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2、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>本课题以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...........</w:t>
            </w:r>
            <w:r>
              <w:rPr>
                <w:rFonts w:ascii="仿宋_GB2312" w:hAnsi="宋体" w:eastAsia="仿宋_GB2312"/>
                <w:color w:val="0000FF"/>
                <w:sz w:val="28"/>
                <w:szCs w:val="28"/>
              </w:rPr>
              <w:t>为目的，研究了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>..........</w:t>
            </w:r>
            <w:r>
              <w:rPr>
                <w:rFonts w:ascii="仿宋_GB2312" w:hAnsi="宋体" w:eastAsia="仿宋_GB2312"/>
                <w:color w:val="0000FF"/>
                <w:sz w:val="28"/>
                <w:szCs w:val="28"/>
              </w:rPr>
              <w:t>，为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>.........</w:t>
            </w:r>
            <w:r>
              <w:rPr>
                <w:rFonts w:ascii="仿宋_GB2312" w:hAnsi="宋体" w:eastAsia="仿宋_GB2312"/>
                <w:color w:val="0000FF"/>
                <w:sz w:val="28"/>
                <w:szCs w:val="28"/>
              </w:rPr>
              <w:t>在临床应用提供了理论和实践依据，为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>...........</w:t>
            </w:r>
            <w:r>
              <w:rPr>
                <w:rFonts w:ascii="仿宋_GB2312" w:hAnsi="宋体" w:eastAsia="仿宋_GB2312"/>
                <w:color w:val="0000FF"/>
                <w:sz w:val="28"/>
                <w:szCs w:val="28"/>
              </w:rPr>
              <w:t>奠定了基础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t xml:space="preserve">。 </w:t>
            </w:r>
            <w:r>
              <w:rPr>
                <w:rFonts w:ascii="仿宋_GB2312" w:hAnsi="宋体" w:eastAsia="仿宋_GB2312"/>
                <w:color w:val="00000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 xml:space="preserve">    3、</w:t>
            </w:r>
            <w:r>
              <w:rPr>
                <w:rFonts w:ascii="仿宋_GB2312" w:hAnsi="宋体" w:eastAsia="仿宋_GB2312"/>
                <w:color w:val="0000FF"/>
                <w:sz w:val="28"/>
                <w:szCs w:val="28"/>
              </w:rPr>
              <w:t>发表论文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 xml:space="preserve">     </w:t>
            </w:r>
            <w:r>
              <w:rPr>
                <w:rFonts w:ascii="仿宋_GB2312" w:hAnsi="宋体" w:eastAsia="仿宋_GB2312"/>
                <w:color w:val="0000FF"/>
                <w:sz w:val="28"/>
                <w:szCs w:val="28"/>
              </w:rPr>
              <w:t>篇（其中SCI论文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 xml:space="preserve">    </w:t>
            </w:r>
            <w:r>
              <w:rPr>
                <w:rFonts w:ascii="仿宋_GB2312" w:hAnsi="宋体" w:eastAsia="仿宋_GB2312"/>
                <w:color w:val="0000FF"/>
                <w:sz w:val="28"/>
                <w:szCs w:val="28"/>
              </w:rPr>
              <w:t>篇，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>北图核心    篇，统计源期刊     篇</w:t>
            </w:r>
            <w:r>
              <w:rPr>
                <w:rFonts w:ascii="仿宋_GB2312" w:hAnsi="宋体" w:eastAsia="仿宋_GB2312"/>
                <w:color w:val="0000FF"/>
                <w:sz w:val="28"/>
                <w:szCs w:val="28"/>
              </w:rPr>
              <w:t>），会议交流论文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 xml:space="preserve">     </w:t>
            </w:r>
            <w:r>
              <w:rPr>
                <w:rFonts w:ascii="仿宋_GB2312" w:hAnsi="宋体" w:eastAsia="仿宋_GB2312"/>
                <w:color w:val="0000FF"/>
                <w:sz w:val="28"/>
                <w:szCs w:val="28"/>
              </w:rPr>
              <w:t>篇，专利申请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 xml:space="preserve">      </w:t>
            </w:r>
            <w:r>
              <w:rPr>
                <w:rFonts w:ascii="仿宋_GB2312" w:hAnsi="宋体" w:eastAsia="仿宋_GB2312"/>
                <w:color w:val="0000FF"/>
                <w:sz w:val="28"/>
                <w:szCs w:val="28"/>
              </w:rPr>
              <w:t>件，专利授权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 xml:space="preserve">    </w:t>
            </w:r>
            <w:r>
              <w:rPr>
                <w:rFonts w:ascii="仿宋_GB2312" w:hAnsi="宋体" w:eastAsia="仿宋_GB2312"/>
                <w:color w:val="0000FF"/>
                <w:sz w:val="28"/>
                <w:szCs w:val="28"/>
              </w:rPr>
              <w:t>件（其中实用新型</w:t>
            </w:r>
            <w:r>
              <w:rPr>
                <w:rFonts w:hint="eastAsia" w:ascii="仿宋_GB2312" w:hAnsi="宋体" w:eastAsia="仿宋_GB2312"/>
                <w:color w:val="0000FF"/>
                <w:sz w:val="28"/>
                <w:szCs w:val="28"/>
              </w:rPr>
              <w:t xml:space="preserve">     </w:t>
            </w:r>
            <w:r>
              <w:rPr>
                <w:rFonts w:ascii="仿宋_GB2312" w:hAnsi="宋体" w:eastAsia="仿宋_GB2312"/>
                <w:color w:val="0000FF"/>
                <w:sz w:val="28"/>
                <w:szCs w:val="28"/>
              </w:rPr>
              <w:t>件）。</w:t>
            </w:r>
          </w:p>
          <w:p w14:paraId="37C42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4、项目经费经审核，使用合理。</w:t>
            </w:r>
          </w:p>
          <w:p w14:paraId="77201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="560" w:firstLineChars="200"/>
              <w:textAlignment w:val="auto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 w14:paraId="66B25AC8">
            <w:pPr>
              <w:snapToGrid w:val="0"/>
              <w:spacing w:line="520" w:lineRule="exact"/>
              <w:ind w:firstLine="560" w:firstLineChars="2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验收委员会认为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该项目完成了各项任务和指标，同意通过验收。</w:t>
            </w:r>
          </w:p>
          <w:p w14:paraId="35A253AF">
            <w:pPr>
              <w:snapToGrid w:val="0"/>
              <w:spacing w:line="520" w:lineRule="exact"/>
              <w:ind w:firstLine="560" w:firstLineChars="2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 w14:paraId="132D5420">
            <w:pPr>
              <w:snapToGrid w:val="0"/>
              <w:spacing w:line="520" w:lineRule="exact"/>
              <w:ind w:firstLine="560" w:firstLineChars="2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 w14:paraId="2A5B355C">
            <w:pPr>
              <w:snapToGrid w:val="0"/>
              <w:spacing w:line="520" w:lineRule="exact"/>
              <w:ind w:firstLine="560" w:firstLineChars="20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 w14:paraId="219DFD49">
            <w:pPr>
              <w:snapToGrid w:val="0"/>
              <w:spacing w:line="52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 w14:paraId="0C57B082">
            <w:pPr>
              <w:snapToGrid w:val="0"/>
              <w:spacing w:line="52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 w14:paraId="431B2D38">
            <w:pPr>
              <w:snapToGrid w:val="0"/>
              <w:spacing w:line="520" w:lineRule="exact"/>
              <w:ind w:firstLine="3780" w:firstLineChars="13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验收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val="en-US" w:eastAsia="zh-CN"/>
              </w:rPr>
              <w:t>专家组成员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：</w:t>
            </w:r>
          </w:p>
          <w:p w14:paraId="1E7D83D6">
            <w:pPr>
              <w:snapToGrid w:val="0"/>
              <w:spacing w:line="520" w:lineRule="exact"/>
              <w:ind w:firstLine="3780" w:firstLineChars="1350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  <w:p w14:paraId="2DEBD80E">
            <w:pPr>
              <w:snapToGrid w:val="0"/>
              <w:spacing w:line="520" w:lineRule="exact"/>
              <w:ind w:firstLine="5191" w:firstLineChars="1854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年    月    日</w:t>
            </w:r>
          </w:p>
          <w:p w14:paraId="0DF498BD">
            <w:pPr>
              <w:snapToGrid w:val="0"/>
              <w:spacing w:line="52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</w:p>
        </w:tc>
      </w:tr>
    </w:tbl>
    <w:p w14:paraId="46210F29"/>
    <w:sectPr>
      <w:pgSz w:w="11906" w:h="16838"/>
      <w:pgMar w:top="1417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5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2025-10-28T11:48:11Z</dcterms:created>
  <dc:creator>13508</dc:creator>
  <cp:lastModifiedBy>13508</cp:lastModifiedBy>
  <dcterms:modified xsi:type="dcterms:W3CDTF">2025-10-28T11:48:23Z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eyJoZGlkIjoiMTM0NWQ2NTZiMzdmNGVjZTM5MTM4MjI1ZDgxMmM2NzIifQ==</vt:lpwstr>
  </property>
  <property fmtid="{D5CDD505-2E9C-101B-9397-08002B2CF9AE}" pid="4" name="ICV">
    <vt:lpwstr>0ED56DDDAF764A8895223E3E8402B74B_12</vt:lpwstr>
  </property>
</Properties>
</file>